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44D4" w:rsidRPr="003B279B" w:rsidRDefault="00953123" w:rsidP="008244D4">
      <w:pPr>
        <w:rPr>
          <w:b/>
        </w:rPr>
      </w:pPr>
      <w:bookmarkStart w:id="0" w:name="_GoBack"/>
      <w:bookmarkEnd w:id="0"/>
      <w:r w:rsidRPr="003B279B">
        <w:rPr>
          <w:b/>
        </w:rPr>
        <w:t>Skjema sendes til:</w:t>
      </w:r>
    </w:p>
    <w:p w:rsidR="00953123" w:rsidRDefault="00953123" w:rsidP="008244D4">
      <w:r>
        <w:t>Jevnaker kommune, Plan og samfunn v/arealplanlegger</w:t>
      </w:r>
    </w:p>
    <w:p w:rsidR="00953123" w:rsidRPr="00EA6709" w:rsidRDefault="00953123" w:rsidP="008244D4">
      <w:r>
        <w:t>postmottak@jevnaker.kommune.no</w:t>
      </w:r>
    </w:p>
    <w:sdt>
      <w:sdtPr>
        <w:rPr>
          <w:rFonts w:asciiTheme="minorHAnsi" w:eastAsiaTheme="minorHAnsi" w:hAnsiTheme="minorHAnsi" w:cstheme="minorBidi"/>
          <w:b w:val="0"/>
          <w:bCs w:val="0"/>
          <w:caps w:val="0"/>
          <w:sz w:val="22"/>
          <w:szCs w:val="22"/>
        </w:rPr>
        <w:alias w:val="Overskrift"/>
        <w:tag w:val="Overskrift"/>
        <w:id w:val="1369263142"/>
        <w:placeholder>
          <w:docPart w:val="44EA740BBCDB4746BA00D26D4C2B7009"/>
        </w:placeholder>
        <w:text w:multiLine="1"/>
      </w:sdtPr>
      <w:sdtEndPr/>
      <w:sdtContent>
        <w:p w:rsidR="00953123" w:rsidRPr="003B279B" w:rsidRDefault="00FB4947" w:rsidP="00953123">
          <w:pPr>
            <w:pStyle w:val="Overskrift2"/>
            <w:rPr>
              <w:sz w:val="22"/>
            </w:rPr>
          </w:pPr>
          <w:r w:rsidRPr="003B279B">
            <w:rPr>
              <w:sz w:val="22"/>
            </w:rPr>
            <w:t>Bestillingsskjema – oppstartsmøte for reguleringsplan</w:t>
          </w:r>
        </w:p>
        <w:p w:rsidR="001068F0" w:rsidRPr="00953123" w:rsidRDefault="00354EC6" w:rsidP="00953123"/>
      </w:sdtContent>
    </w:sdt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470"/>
        <w:gridCol w:w="1709"/>
        <w:gridCol w:w="1709"/>
        <w:gridCol w:w="1710"/>
      </w:tblGrid>
      <w:tr w:rsidR="009807E3" w:rsidTr="009807E3">
        <w:tc>
          <w:tcPr>
            <w:tcW w:w="3470" w:type="dxa"/>
            <w:shd w:val="clear" w:color="auto" w:fill="D9D9D9" w:themeFill="background1" w:themeFillShade="D9"/>
          </w:tcPr>
          <w:p w:rsidR="003B279B" w:rsidRDefault="003B279B" w:rsidP="00FB4947">
            <w:pPr>
              <w:rPr>
                <w:b/>
              </w:rPr>
            </w:pPr>
          </w:p>
          <w:p w:rsidR="009807E3" w:rsidRPr="009807E3" w:rsidRDefault="009807E3" w:rsidP="00FB4947">
            <w:pPr>
              <w:rPr>
                <w:b/>
              </w:rPr>
            </w:pPr>
            <w:r w:rsidRPr="009807E3">
              <w:rPr>
                <w:b/>
              </w:rPr>
              <w:t>Stedsnavn</w:t>
            </w:r>
          </w:p>
          <w:p w:rsidR="009807E3" w:rsidRDefault="009807E3" w:rsidP="00FB4947"/>
        </w:tc>
        <w:tc>
          <w:tcPr>
            <w:tcW w:w="5128" w:type="dxa"/>
            <w:gridSpan w:val="3"/>
          </w:tcPr>
          <w:p w:rsidR="009807E3" w:rsidRDefault="009807E3" w:rsidP="00FB4947"/>
        </w:tc>
      </w:tr>
      <w:tr w:rsidR="009807E3" w:rsidTr="009807E3">
        <w:tc>
          <w:tcPr>
            <w:tcW w:w="3470" w:type="dxa"/>
            <w:shd w:val="clear" w:color="auto" w:fill="D9D9D9" w:themeFill="background1" w:themeFillShade="D9"/>
          </w:tcPr>
          <w:p w:rsidR="003B279B" w:rsidRDefault="003B279B" w:rsidP="00FB4947">
            <w:pPr>
              <w:rPr>
                <w:b/>
              </w:rPr>
            </w:pPr>
          </w:p>
          <w:p w:rsidR="009807E3" w:rsidRPr="009807E3" w:rsidRDefault="009807E3" w:rsidP="00FB4947">
            <w:pPr>
              <w:rPr>
                <w:b/>
              </w:rPr>
            </w:pPr>
            <w:r w:rsidRPr="009807E3">
              <w:rPr>
                <w:b/>
              </w:rPr>
              <w:t>Gnr/Bnr</w:t>
            </w:r>
          </w:p>
          <w:p w:rsidR="009807E3" w:rsidRDefault="009807E3" w:rsidP="00FB4947"/>
        </w:tc>
        <w:tc>
          <w:tcPr>
            <w:tcW w:w="5128" w:type="dxa"/>
            <w:gridSpan w:val="3"/>
          </w:tcPr>
          <w:p w:rsidR="009807E3" w:rsidRDefault="009807E3" w:rsidP="00FB4947"/>
        </w:tc>
      </w:tr>
      <w:tr w:rsidR="009807E3" w:rsidTr="009807E3">
        <w:tc>
          <w:tcPr>
            <w:tcW w:w="3470" w:type="dxa"/>
            <w:shd w:val="clear" w:color="auto" w:fill="D9D9D9" w:themeFill="background1" w:themeFillShade="D9"/>
          </w:tcPr>
          <w:p w:rsidR="003B279B" w:rsidRDefault="003B279B" w:rsidP="00FB4947">
            <w:pPr>
              <w:rPr>
                <w:b/>
              </w:rPr>
            </w:pPr>
          </w:p>
          <w:p w:rsidR="009807E3" w:rsidRPr="009807E3" w:rsidRDefault="009807E3" w:rsidP="00FB4947">
            <w:pPr>
              <w:rPr>
                <w:b/>
              </w:rPr>
            </w:pPr>
            <w:r w:rsidRPr="009807E3">
              <w:rPr>
                <w:b/>
              </w:rPr>
              <w:t>Dato for utfylling</w:t>
            </w:r>
          </w:p>
          <w:p w:rsidR="009807E3" w:rsidRDefault="009807E3" w:rsidP="00FB4947"/>
        </w:tc>
        <w:tc>
          <w:tcPr>
            <w:tcW w:w="5128" w:type="dxa"/>
            <w:gridSpan w:val="3"/>
          </w:tcPr>
          <w:p w:rsidR="009807E3" w:rsidRDefault="009807E3" w:rsidP="00FB4947"/>
        </w:tc>
      </w:tr>
      <w:tr w:rsidR="009807E3" w:rsidTr="009807E3">
        <w:tc>
          <w:tcPr>
            <w:tcW w:w="3470" w:type="dxa"/>
            <w:shd w:val="clear" w:color="auto" w:fill="D9D9D9" w:themeFill="background1" w:themeFillShade="D9"/>
          </w:tcPr>
          <w:p w:rsidR="003B279B" w:rsidRDefault="003B279B" w:rsidP="00FB4947">
            <w:pPr>
              <w:rPr>
                <w:b/>
              </w:rPr>
            </w:pPr>
          </w:p>
          <w:p w:rsidR="009807E3" w:rsidRPr="009807E3" w:rsidRDefault="009807E3" w:rsidP="00FB4947">
            <w:pPr>
              <w:rPr>
                <w:b/>
              </w:rPr>
            </w:pPr>
            <w:r w:rsidRPr="009807E3">
              <w:rPr>
                <w:b/>
              </w:rPr>
              <w:t>Skjema er utfylt av</w:t>
            </w:r>
          </w:p>
          <w:p w:rsidR="009807E3" w:rsidRDefault="009807E3" w:rsidP="00FB4947"/>
        </w:tc>
        <w:tc>
          <w:tcPr>
            <w:tcW w:w="5128" w:type="dxa"/>
            <w:gridSpan w:val="3"/>
          </w:tcPr>
          <w:p w:rsidR="009807E3" w:rsidRDefault="009807E3" w:rsidP="00FB4947"/>
        </w:tc>
      </w:tr>
      <w:tr w:rsidR="009807E3" w:rsidTr="009807E3">
        <w:tc>
          <w:tcPr>
            <w:tcW w:w="3470" w:type="dxa"/>
            <w:shd w:val="clear" w:color="auto" w:fill="D9D9D9" w:themeFill="background1" w:themeFillShade="D9"/>
          </w:tcPr>
          <w:p w:rsidR="003B279B" w:rsidRDefault="003B279B" w:rsidP="00FB4947">
            <w:pPr>
              <w:rPr>
                <w:b/>
              </w:rPr>
            </w:pPr>
          </w:p>
          <w:p w:rsidR="009807E3" w:rsidRPr="009807E3" w:rsidRDefault="009807E3" w:rsidP="00FB4947">
            <w:pPr>
              <w:rPr>
                <w:b/>
              </w:rPr>
            </w:pPr>
            <w:r w:rsidRPr="009807E3">
              <w:rPr>
                <w:b/>
              </w:rPr>
              <w:t>Gjeldende planstatus</w:t>
            </w:r>
          </w:p>
          <w:p w:rsidR="009807E3" w:rsidRPr="009807E3" w:rsidRDefault="009807E3" w:rsidP="00FB4947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 w:rsidRPr="009807E3">
              <w:rPr>
                <w:i/>
              </w:rPr>
              <w:t>Kommuneplan</w:t>
            </w:r>
          </w:p>
          <w:p w:rsidR="009807E3" w:rsidRPr="009807E3" w:rsidRDefault="009807E3" w:rsidP="00FB4947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 w:rsidRPr="009807E3">
              <w:rPr>
                <w:i/>
              </w:rPr>
              <w:t>Reguleringsplan</w:t>
            </w:r>
          </w:p>
          <w:p w:rsidR="009807E3" w:rsidRDefault="009807E3" w:rsidP="009807E3">
            <w:pPr>
              <w:pStyle w:val="Listeavsnitt"/>
            </w:pPr>
          </w:p>
        </w:tc>
        <w:tc>
          <w:tcPr>
            <w:tcW w:w="5128" w:type="dxa"/>
            <w:gridSpan w:val="3"/>
          </w:tcPr>
          <w:p w:rsidR="009807E3" w:rsidRDefault="009807E3" w:rsidP="00FB4947"/>
        </w:tc>
      </w:tr>
      <w:tr w:rsidR="009807E3" w:rsidTr="009807E3">
        <w:tc>
          <w:tcPr>
            <w:tcW w:w="3470" w:type="dxa"/>
            <w:shd w:val="clear" w:color="auto" w:fill="D9D9D9" w:themeFill="background1" w:themeFillShade="D9"/>
          </w:tcPr>
          <w:p w:rsidR="003B279B" w:rsidRDefault="003B279B" w:rsidP="00FB4947">
            <w:pPr>
              <w:rPr>
                <w:b/>
              </w:rPr>
            </w:pPr>
          </w:p>
          <w:p w:rsidR="009807E3" w:rsidRPr="009807E3" w:rsidRDefault="009807E3" w:rsidP="00FB4947">
            <w:pPr>
              <w:rPr>
                <w:b/>
              </w:rPr>
            </w:pPr>
            <w:r w:rsidRPr="009807E3">
              <w:rPr>
                <w:b/>
              </w:rPr>
              <w:t>Forslag til plantype</w:t>
            </w:r>
          </w:p>
          <w:p w:rsidR="009807E3" w:rsidRPr="009807E3" w:rsidRDefault="009807E3" w:rsidP="00FB4947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 w:rsidRPr="009807E3">
              <w:rPr>
                <w:i/>
              </w:rPr>
              <w:t>Områderegulering</w:t>
            </w:r>
          </w:p>
          <w:p w:rsidR="009807E3" w:rsidRPr="009807E3" w:rsidRDefault="009807E3" w:rsidP="00FB4947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 w:rsidRPr="009807E3">
              <w:rPr>
                <w:i/>
              </w:rPr>
              <w:t>Detaljregulering</w:t>
            </w:r>
          </w:p>
          <w:p w:rsidR="009807E3" w:rsidRPr="009807E3" w:rsidRDefault="009807E3" w:rsidP="00FB4947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 w:rsidRPr="009807E3">
              <w:rPr>
                <w:i/>
              </w:rPr>
              <w:t>Reguleringsendring</w:t>
            </w:r>
          </w:p>
          <w:p w:rsidR="009807E3" w:rsidRPr="009807E3" w:rsidRDefault="009807E3" w:rsidP="00FB4947">
            <w:pPr>
              <w:pStyle w:val="Listeavsnitt"/>
              <w:numPr>
                <w:ilvl w:val="1"/>
                <w:numId w:val="1"/>
              </w:numPr>
              <w:rPr>
                <w:i/>
              </w:rPr>
            </w:pPr>
            <w:r w:rsidRPr="009807E3">
              <w:rPr>
                <w:i/>
              </w:rPr>
              <w:t>Mindre endring</w:t>
            </w:r>
          </w:p>
          <w:p w:rsidR="009807E3" w:rsidRPr="009807E3" w:rsidRDefault="009807E3" w:rsidP="00FB4947">
            <w:pPr>
              <w:pStyle w:val="Listeavsnitt"/>
              <w:numPr>
                <w:ilvl w:val="1"/>
                <w:numId w:val="1"/>
              </w:numPr>
            </w:pPr>
            <w:r w:rsidRPr="009807E3">
              <w:rPr>
                <w:i/>
              </w:rPr>
              <w:t>Ordinær endring</w:t>
            </w:r>
          </w:p>
          <w:p w:rsidR="009807E3" w:rsidRDefault="009807E3" w:rsidP="009807E3">
            <w:pPr>
              <w:pStyle w:val="Listeavsnitt"/>
              <w:ind w:left="1440"/>
            </w:pPr>
          </w:p>
        </w:tc>
        <w:tc>
          <w:tcPr>
            <w:tcW w:w="5128" w:type="dxa"/>
            <w:gridSpan w:val="3"/>
          </w:tcPr>
          <w:p w:rsidR="009807E3" w:rsidRDefault="009807E3" w:rsidP="00FB4947"/>
        </w:tc>
      </w:tr>
      <w:tr w:rsidR="009807E3" w:rsidTr="009807E3">
        <w:tc>
          <w:tcPr>
            <w:tcW w:w="8598" w:type="dxa"/>
            <w:gridSpan w:val="4"/>
            <w:shd w:val="clear" w:color="auto" w:fill="D9D9D9" w:themeFill="background1" w:themeFillShade="D9"/>
          </w:tcPr>
          <w:p w:rsidR="009807E3" w:rsidRDefault="009807E3" w:rsidP="00FB4947">
            <w:pPr>
              <w:rPr>
                <w:b/>
              </w:rPr>
            </w:pPr>
          </w:p>
          <w:p w:rsidR="009807E3" w:rsidRDefault="009807E3" w:rsidP="00FB4947">
            <w:r w:rsidRPr="003B279B">
              <w:rPr>
                <w:rStyle w:val="Overskrift2Tegn"/>
              </w:rPr>
              <w:t>Informasjon om ønsket regulering</w:t>
            </w:r>
            <w:r>
              <w:t xml:space="preserve"> (omtal hvert punkt med hele setninger)</w:t>
            </w:r>
          </w:p>
          <w:p w:rsidR="009807E3" w:rsidRDefault="009807E3" w:rsidP="00FB4947"/>
        </w:tc>
      </w:tr>
      <w:tr w:rsidR="009807E3" w:rsidTr="009807E3">
        <w:tc>
          <w:tcPr>
            <w:tcW w:w="3470" w:type="dxa"/>
            <w:shd w:val="clear" w:color="auto" w:fill="D9D9D9" w:themeFill="background1" w:themeFillShade="D9"/>
          </w:tcPr>
          <w:p w:rsidR="003B279B" w:rsidRDefault="003B279B" w:rsidP="00FB4947">
            <w:pPr>
              <w:rPr>
                <w:b/>
              </w:rPr>
            </w:pPr>
          </w:p>
          <w:p w:rsidR="009807E3" w:rsidRDefault="009807E3" w:rsidP="00FB4947">
            <w:pPr>
              <w:rPr>
                <w:b/>
              </w:rPr>
            </w:pPr>
            <w:r w:rsidRPr="009807E3">
              <w:rPr>
                <w:b/>
              </w:rPr>
              <w:t>Hovedformål og intensjoner</w:t>
            </w:r>
          </w:p>
          <w:p w:rsidR="009807E3" w:rsidRPr="00142A4D" w:rsidRDefault="009807E3" w:rsidP="00142A4D">
            <w:pPr>
              <w:rPr>
                <w:i/>
              </w:rPr>
            </w:pPr>
          </w:p>
          <w:p w:rsidR="009807E3" w:rsidRPr="009807E3" w:rsidRDefault="009807E3" w:rsidP="00FB4947">
            <w:pPr>
              <w:rPr>
                <w:b/>
              </w:rPr>
            </w:pPr>
          </w:p>
        </w:tc>
        <w:tc>
          <w:tcPr>
            <w:tcW w:w="5128" w:type="dxa"/>
            <w:gridSpan w:val="3"/>
          </w:tcPr>
          <w:p w:rsidR="009807E3" w:rsidRDefault="009807E3" w:rsidP="00FB4947"/>
        </w:tc>
      </w:tr>
      <w:tr w:rsidR="009807E3" w:rsidTr="009807E3">
        <w:tc>
          <w:tcPr>
            <w:tcW w:w="3470" w:type="dxa"/>
            <w:shd w:val="clear" w:color="auto" w:fill="D9D9D9" w:themeFill="background1" w:themeFillShade="D9"/>
          </w:tcPr>
          <w:p w:rsidR="003B279B" w:rsidRDefault="003B279B" w:rsidP="00FB4947">
            <w:pPr>
              <w:rPr>
                <w:b/>
              </w:rPr>
            </w:pPr>
          </w:p>
          <w:p w:rsidR="009807E3" w:rsidRDefault="009807E3" w:rsidP="00FB4947">
            <w:pPr>
              <w:rPr>
                <w:b/>
              </w:rPr>
            </w:pPr>
            <w:r w:rsidRPr="009807E3">
              <w:rPr>
                <w:b/>
              </w:rPr>
              <w:t>Dagens situasjon i området</w:t>
            </w:r>
          </w:p>
          <w:p w:rsidR="009807E3" w:rsidRDefault="009807E3" w:rsidP="00FB4947">
            <w:pPr>
              <w:rPr>
                <w:b/>
              </w:rPr>
            </w:pPr>
          </w:p>
          <w:p w:rsidR="009807E3" w:rsidRPr="009807E3" w:rsidRDefault="009807E3" w:rsidP="00FB4947">
            <w:pPr>
              <w:rPr>
                <w:b/>
              </w:rPr>
            </w:pPr>
          </w:p>
        </w:tc>
        <w:tc>
          <w:tcPr>
            <w:tcW w:w="5128" w:type="dxa"/>
            <w:gridSpan w:val="3"/>
          </w:tcPr>
          <w:p w:rsidR="009807E3" w:rsidRDefault="009807E3" w:rsidP="00FB4947"/>
        </w:tc>
      </w:tr>
      <w:tr w:rsidR="009807E3" w:rsidTr="009807E3">
        <w:tc>
          <w:tcPr>
            <w:tcW w:w="3470" w:type="dxa"/>
            <w:shd w:val="clear" w:color="auto" w:fill="D9D9D9" w:themeFill="background1" w:themeFillShade="D9"/>
          </w:tcPr>
          <w:p w:rsidR="003B279B" w:rsidRDefault="003B279B" w:rsidP="00FB4947">
            <w:pPr>
              <w:rPr>
                <w:b/>
              </w:rPr>
            </w:pPr>
          </w:p>
          <w:p w:rsidR="009807E3" w:rsidRPr="009807E3" w:rsidRDefault="009807E3" w:rsidP="00FB4947">
            <w:pPr>
              <w:rPr>
                <w:b/>
              </w:rPr>
            </w:pPr>
            <w:r w:rsidRPr="009807E3">
              <w:rPr>
                <w:b/>
              </w:rPr>
              <w:t>Omfang</w:t>
            </w:r>
          </w:p>
          <w:p w:rsidR="009807E3" w:rsidRDefault="009807E3" w:rsidP="00FB4947">
            <w:pPr>
              <w:rPr>
                <w:i/>
              </w:rPr>
            </w:pPr>
            <w:r w:rsidRPr="009807E3">
              <w:rPr>
                <w:i/>
              </w:rPr>
              <w:t>Størrelse på planområde, antall enheter o.l.</w:t>
            </w:r>
          </w:p>
          <w:p w:rsidR="009807E3" w:rsidRPr="009807E3" w:rsidRDefault="009807E3" w:rsidP="00FB4947">
            <w:pPr>
              <w:rPr>
                <w:i/>
              </w:rPr>
            </w:pPr>
          </w:p>
        </w:tc>
        <w:tc>
          <w:tcPr>
            <w:tcW w:w="5128" w:type="dxa"/>
            <w:gridSpan w:val="3"/>
          </w:tcPr>
          <w:p w:rsidR="009807E3" w:rsidRDefault="009807E3" w:rsidP="00FB4947"/>
        </w:tc>
      </w:tr>
      <w:tr w:rsidR="009807E3" w:rsidTr="009807E3">
        <w:tc>
          <w:tcPr>
            <w:tcW w:w="3470" w:type="dxa"/>
            <w:shd w:val="clear" w:color="auto" w:fill="D9D9D9" w:themeFill="background1" w:themeFillShade="D9"/>
          </w:tcPr>
          <w:p w:rsidR="003B279B" w:rsidRDefault="003B279B" w:rsidP="00FB4947">
            <w:pPr>
              <w:rPr>
                <w:b/>
              </w:rPr>
            </w:pPr>
          </w:p>
          <w:p w:rsidR="009807E3" w:rsidRPr="009807E3" w:rsidRDefault="009807E3" w:rsidP="00FB4947">
            <w:pPr>
              <w:rPr>
                <w:b/>
              </w:rPr>
            </w:pPr>
            <w:r w:rsidRPr="009807E3">
              <w:rPr>
                <w:b/>
              </w:rPr>
              <w:t>Konsekvensutredning (KU)</w:t>
            </w:r>
          </w:p>
          <w:p w:rsidR="009807E3" w:rsidRDefault="009807E3" w:rsidP="00FB4947">
            <w:pPr>
              <w:rPr>
                <w:i/>
              </w:rPr>
            </w:pPr>
            <w:r w:rsidRPr="009807E3">
              <w:rPr>
                <w:i/>
              </w:rPr>
              <w:t>Vurdering og begrunnelse av om planen faller inn under KU-forskriften.</w:t>
            </w:r>
          </w:p>
          <w:p w:rsidR="003B279B" w:rsidRDefault="003B279B" w:rsidP="00FB4947">
            <w:pPr>
              <w:rPr>
                <w:i/>
              </w:rPr>
            </w:pPr>
          </w:p>
          <w:p w:rsidR="003B279B" w:rsidRPr="009807E3" w:rsidRDefault="003B279B" w:rsidP="00FB4947">
            <w:pPr>
              <w:rPr>
                <w:i/>
              </w:rPr>
            </w:pPr>
          </w:p>
        </w:tc>
        <w:tc>
          <w:tcPr>
            <w:tcW w:w="5128" w:type="dxa"/>
            <w:gridSpan w:val="3"/>
          </w:tcPr>
          <w:p w:rsidR="009807E3" w:rsidRDefault="009807E3" w:rsidP="00FB4947"/>
        </w:tc>
      </w:tr>
      <w:tr w:rsidR="009807E3" w:rsidTr="009807E3">
        <w:tc>
          <w:tcPr>
            <w:tcW w:w="3470" w:type="dxa"/>
            <w:shd w:val="clear" w:color="auto" w:fill="D9D9D9" w:themeFill="background1" w:themeFillShade="D9"/>
          </w:tcPr>
          <w:p w:rsidR="003B279B" w:rsidRDefault="003B279B" w:rsidP="00FB4947">
            <w:pPr>
              <w:rPr>
                <w:b/>
              </w:rPr>
            </w:pPr>
          </w:p>
          <w:p w:rsidR="009807E3" w:rsidRPr="009807E3" w:rsidRDefault="009807E3" w:rsidP="00FB4947">
            <w:pPr>
              <w:rPr>
                <w:b/>
              </w:rPr>
            </w:pPr>
            <w:r w:rsidRPr="009807E3">
              <w:rPr>
                <w:b/>
              </w:rPr>
              <w:t>Konsekvenser</w:t>
            </w:r>
          </w:p>
          <w:p w:rsidR="009807E3" w:rsidRDefault="009807E3" w:rsidP="00FB4947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 w:rsidRPr="009807E3">
              <w:rPr>
                <w:i/>
              </w:rPr>
              <w:t>Positive og negative</w:t>
            </w:r>
          </w:p>
          <w:p w:rsidR="00142A4D" w:rsidRPr="009807E3" w:rsidRDefault="00142A4D" w:rsidP="00FB4947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Vil planen få virkninger utenfor planområdet?</w:t>
            </w:r>
          </w:p>
          <w:p w:rsidR="009807E3" w:rsidRPr="009807E3" w:rsidRDefault="009807E3" w:rsidP="00FB4947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 w:rsidRPr="009807E3">
              <w:rPr>
                <w:i/>
              </w:rPr>
              <w:t>Aktuelle utredningstemaer</w:t>
            </w:r>
          </w:p>
          <w:p w:rsidR="009807E3" w:rsidRDefault="009807E3" w:rsidP="00FB4947">
            <w:pPr>
              <w:rPr>
                <w:i/>
              </w:rPr>
            </w:pPr>
            <w:r w:rsidRPr="009807E3">
              <w:rPr>
                <w:i/>
              </w:rPr>
              <w:t>Skal alltid omtales selv om tiltaket ikke utløser krav om KU etter forskriften.</w:t>
            </w:r>
          </w:p>
          <w:p w:rsidR="003B279B" w:rsidRPr="009807E3" w:rsidRDefault="003B279B" w:rsidP="00FB4947">
            <w:pPr>
              <w:rPr>
                <w:i/>
              </w:rPr>
            </w:pPr>
          </w:p>
        </w:tc>
        <w:tc>
          <w:tcPr>
            <w:tcW w:w="5128" w:type="dxa"/>
            <w:gridSpan w:val="3"/>
          </w:tcPr>
          <w:p w:rsidR="009807E3" w:rsidRDefault="009807E3" w:rsidP="00FB4947"/>
        </w:tc>
      </w:tr>
      <w:tr w:rsidR="009807E3" w:rsidTr="009807E3">
        <w:tc>
          <w:tcPr>
            <w:tcW w:w="3470" w:type="dxa"/>
            <w:shd w:val="clear" w:color="auto" w:fill="D9D9D9" w:themeFill="background1" w:themeFillShade="D9"/>
          </w:tcPr>
          <w:p w:rsidR="003B279B" w:rsidRDefault="003B279B" w:rsidP="00FB4947">
            <w:pPr>
              <w:rPr>
                <w:b/>
              </w:rPr>
            </w:pPr>
          </w:p>
          <w:p w:rsidR="009807E3" w:rsidRPr="009807E3" w:rsidRDefault="009807E3" w:rsidP="00FB4947">
            <w:pPr>
              <w:rPr>
                <w:b/>
              </w:rPr>
            </w:pPr>
            <w:r w:rsidRPr="009807E3">
              <w:rPr>
                <w:b/>
              </w:rPr>
              <w:t>Eksisterende kunnskap</w:t>
            </w:r>
          </w:p>
          <w:p w:rsidR="009807E3" w:rsidRDefault="009807E3" w:rsidP="00FB4947">
            <w:pPr>
              <w:rPr>
                <w:i/>
              </w:rPr>
            </w:pPr>
            <w:r w:rsidRPr="009807E3">
              <w:rPr>
                <w:i/>
              </w:rPr>
              <w:t>Hva finnes av kartlegging?</w:t>
            </w:r>
            <w:r w:rsidR="00C616C3">
              <w:rPr>
                <w:i/>
              </w:rPr>
              <w:t xml:space="preserve"> Behov for avklaringer med kommunen?</w:t>
            </w:r>
          </w:p>
          <w:p w:rsidR="009807E3" w:rsidRPr="009807E3" w:rsidRDefault="009807E3" w:rsidP="00FB4947">
            <w:pPr>
              <w:rPr>
                <w:i/>
              </w:rPr>
            </w:pPr>
          </w:p>
        </w:tc>
        <w:tc>
          <w:tcPr>
            <w:tcW w:w="5128" w:type="dxa"/>
            <w:gridSpan w:val="3"/>
          </w:tcPr>
          <w:p w:rsidR="009807E3" w:rsidRDefault="009807E3" w:rsidP="00FB4947"/>
        </w:tc>
      </w:tr>
      <w:tr w:rsidR="009807E3" w:rsidTr="009807E3">
        <w:tc>
          <w:tcPr>
            <w:tcW w:w="3470" w:type="dxa"/>
            <w:shd w:val="clear" w:color="auto" w:fill="D9D9D9" w:themeFill="background1" w:themeFillShade="D9"/>
          </w:tcPr>
          <w:p w:rsidR="003B279B" w:rsidRDefault="003B279B" w:rsidP="00FB4947">
            <w:pPr>
              <w:rPr>
                <w:b/>
              </w:rPr>
            </w:pPr>
          </w:p>
          <w:p w:rsidR="009807E3" w:rsidRDefault="009807E3" w:rsidP="00FB4947">
            <w:pPr>
              <w:rPr>
                <w:b/>
              </w:rPr>
            </w:pPr>
            <w:r w:rsidRPr="009807E3">
              <w:rPr>
                <w:b/>
              </w:rPr>
              <w:t>Eiendomsforhold</w:t>
            </w:r>
          </w:p>
          <w:p w:rsidR="009807E3" w:rsidRPr="009807E3" w:rsidRDefault="009807E3" w:rsidP="00FB4947">
            <w:pPr>
              <w:rPr>
                <w:b/>
              </w:rPr>
            </w:pPr>
          </w:p>
        </w:tc>
        <w:tc>
          <w:tcPr>
            <w:tcW w:w="5128" w:type="dxa"/>
            <w:gridSpan w:val="3"/>
          </w:tcPr>
          <w:p w:rsidR="009807E3" w:rsidRDefault="009807E3" w:rsidP="00FB4947"/>
          <w:p w:rsidR="003B279B" w:rsidRPr="003B279B" w:rsidRDefault="003B279B" w:rsidP="003B279B"/>
        </w:tc>
      </w:tr>
      <w:tr w:rsidR="009807E3" w:rsidTr="009807E3">
        <w:tc>
          <w:tcPr>
            <w:tcW w:w="3470" w:type="dxa"/>
            <w:shd w:val="clear" w:color="auto" w:fill="D9D9D9" w:themeFill="background1" w:themeFillShade="D9"/>
          </w:tcPr>
          <w:p w:rsidR="003B279B" w:rsidRDefault="003B279B" w:rsidP="00FB4947">
            <w:pPr>
              <w:rPr>
                <w:b/>
              </w:rPr>
            </w:pPr>
          </w:p>
          <w:p w:rsidR="009807E3" w:rsidRDefault="009807E3" w:rsidP="00FB4947">
            <w:pPr>
              <w:rPr>
                <w:b/>
              </w:rPr>
            </w:pPr>
            <w:r w:rsidRPr="009807E3">
              <w:rPr>
                <w:b/>
              </w:rPr>
              <w:t>Aktuelle tema for diskusjon</w:t>
            </w:r>
          </w:p>
          <w:p w:rsidR="009807E3" w:rsidRDefault="00142A4D" w:rsidP="00142A4D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Vesentlige interesser som berøres av planinitiativet</w:t>
            </w:r>
          </w:p>
          <w:p w:rsidR="003B279B" w:rsidRDefault="003B279B" w:rsidP="00142A4D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Aktuelle høringsinstanser</w:t>
            </w:r>
          </w:p>
          <w:p w:rsidR="00142A4D" w:rsidRDefault="00142A4D" w:rsidP="00142A4D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Hvordan samfunnssikkerhet og beredskap skal ivaretas</w:t>
            </w:r>
          </w:p>
          <w:p w:rsidR="00142A4D" w:rsidRDefault="00142A4D" w:rsidP="00142A4D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Forebygging av risiko og sårbarhet</w:t>
            </w:r>
          </w:p>
          <w:p w:rsidR="00142A4D" w:rsidRPr="00142A4D" w:rsidRDefault="00142A4D" w:rsidP="00142A4D">
            <w:pPr>
              <w:pStyle w:val="Listeavsnitt"/>
              <w:numPr>
                <w:ilvl w:val="0"/>
                <w:numId w:val="1"/>
              </w:numPr>
              <w:rPr>
                <w:i/>
              </w:rPr>
            </w:pPr>
            <w:r>
              <w:rPr>
                <w:i/>
              </w:rPr>
              <w:t>Medvirkningsprosesser</w:t>
            </w:r>
          </w:p>
          <w:p w:rsidR="009807E3" w:rsidRPr="009807E3" w:rsidRDefault="009807E3" w:rsidP="00FB4947">
            <w:pPr>
              <w:rPr>
                <w:b/>
              </w:rPr>
            </w:pPr>
          </w:p>
        </w:tc>
        <w:tc>
          <w:tcPr>
            <w:tcW w:w="5128" w:type="dxa"/>
            <w:gridSpan w:val="3"/>
          </w:tcPr>
          <w:p w:rsidR="009807E3" w:rsidRDefault="009807E3" w:rsidP="00FB4947"/>
        </w:tc>
      </w:tr>
      <w:tr w:rsidR="003B279B" w:rsidTr="009807E3">
        <w:tc>
          <w:tcPr>
            <w:tcW w:w="3470" w:type="dxa"/>
            <w:shd w:val="clear" w:color="auto" w:fill="D9D9D9" w:themeFill="background1" w:themeFillShade="D9"/>
          </w:tcPr>
          <w:p w:rsidR="003B279B" w:rsidRDefault="003B279B" w:rsidP="00FB4947">
            <w:pPr>
              <w:rPr>
                <w:b/>
              </w:rPr>
            </w:pPr>
          </w:p>
          <w:p w:rsidR="003B279B" w:rsidRDefault="003B279B" w:rsidP="00FB4947">
            <w:pPr>
              <w:rPr>
                <w:b/>
              </w:rPr>
            </w:pPr>
            <w:r>
              <w:rPr>
                <w:b/>
              </w:rPr>
              <w:t>Skissert fremdriftsplan</w:t>
            </w:r>
          </w:p>
          <w:p w:rsidR="003B279B" w:rsidRPr="003B279B" w:rsidRDefault="003B279B" w:rsidP="003B279B">
            <w:pPr>
              <w:pStyle w:val="Listeavsnitt"/>
              <w:numPr>
                <w:ilvl w:val="0"/>
                <w:numId w:val="1"/>
              </w:numPr>
            </w:pPr>
            <w:r>
              <w:rPr>
                <w:i/>
              </w:rPr>
              <w:t>Når ønsker man å ha planvedtak, evt. byggestart?</w:t>
            </w:r>
          </w:p>
          <w:p w:rsidR="003B279B" w:rsidRPr="003B279B" w:rsidRDefault="003B279B" w:rsidP="003B279B">
            <w:pPr>
              <w:pStyle w:val="Listeavsnitt"/>
              <w:numPr>
                <w:ilvl w:val="0"/>
                <w:numId w:val="1"/>
              </w:numPr>
            </w:pPr>
            <w:r>
              <w:rPr>
                <w:i/>
              </w:rPr>
              <w:t>Identifisering av punkter der forsinkelser kan oppstå.</w:t>
            </w:r>
          </w:p>
          <w:p w:rsidR="003B279B" w:rsidRDefault="003B279B" w:rsidP="00FB4947">
            <w:pPr>
              <w:rPr>
                <w:b/>
              </w:rPr>
            </w:pPr>
          </w:p>
        </w:tc>
        <w:tc>
          <w:tcPr>
            <w:tcW w:w="5128" w:type="dxa"/>
            <w:gridSpan w:val="3"/>
          </w:tcPr>
          <w:p w:rsidR="003B279B" w:rsidRDefault="003B279B" w:rsidP="00FB4947"/>
        </w:tc>
      </w:tr>
      <w:tr w:rsidR="009807E3" w:rsidTr="009807E3">
        <w:tc>
          <w:tcPr>
            <w:tcW w:w="3470" w:type="dxa"/>
            <w:shd w:val="clear" w:color="auto" w:fill="D9D9D9" w:themeFill="background1" w:themeFillShade="D9"/>
          </w:tcPr>
          <w:p w:rsidR="003B279B" w:rsidRDefault="003B279B" w:rsidP="00FB4947">
            <w:pPr>
              <w:rPr>
                <w:b/>
              </w:rPr>
            </w:pPr>
          </w:p>
          <w:p w:rsidR="009807E3" w:rsidRDefault="009807E3" w:rsidP="00FB4947">
            <w:pPr>
              <w:rPr>
                <w:b/>
              </w:rPr>
            </w:pPr>
            <w:r w:rsidRPr="009807E3">
              <w:rPr>
                <w:b/>
              </w:rPr>
              <w:t>Forslag til plannavn</w:t>
            </w:r>
          </w:p>
          <w:p w:rsidR="009807E3" w:rsidRDefault="009807E3" w:rsidP="00FB4947">
            <w:pPr>
              <w:rPr>
                <w:b/>
              </w:rPr>
            </w:pPr>
          </w:p>
          <w:p w:rsidR="009807E3" w:rsidRPr="009807E3" w:rsidRDefault="009807E3" w:rsidP="00FB4947">
            <w:pPr>
              <w:rPr>
                <w:b/>
              </w:rPr>
            </w:pPr>
          </w:p>
        </w:tc>
        <w:tc>
          <w:tcPr>
            <w:tcW w:w="5128" w:type="dxa"/>
            <w:gridSpan w:val="3"/>
          </w:tcPr>
          <w:p w:rsidR="009807E3" w:rsidRDefault="009807E3" w:rsidP="00FB4947"/>
        </w:tc>
      </w:tr>
      <w:tr w:rsidR="009807E3" w:rsidTr="009807E3">
        <w:tc>
          <w:tcPr>
            <w:tcW w:w="3470" w:type="dxa"/>
            <w:shd w:val="clear" w:color="auto" w:fill="D9D9D9" w:themeFill="background1" w:themeFillShade="D9"/>
          </w:tcPr>
          <w:p w:rsidR="003B279B" w:rsidRDefault="003B279B" w:rsidP="00FB4947">
            <w:pPr>
              <w:rPr>
                <w:b/>
              </w:rPr>
            </w:pPr>
          </w:p>
          <w:p w:rsidR="009807E3" w:rsidRDefault="009807E3" w:rsidP="00FB4947">
            <w:pPr>
              <w:rPr>
                <w:b/>
              </w:rPr>
            </w:pPr>
            <w:r w:rsidRPr="009807E3">
              <w:rPr>
                <w:b/>
              </w:rPr>
              <w:t>Mottaker og fakturaadresse for gebyr for saksbehandling</w:t>
            </w:r>
          </w:p>
          <w:p w:rsidR="009807E3" w:rsidRPr="009807E3" w:rsidRDefault="009807E3" w:rsidP="00FB4947">
            <w:pPr>
              <w:rPr>
                <w:b/>
              </w:rPr>
            </w:pPr>
          </w:p>
        </w:tc>
        <w:tc>
          <w:tcPr>
            <w:tcW w:w="5128" w:type="dxa"/>
            <w:gridSpan w:val="3"/>
          </w:tcPr>
          <w:p w:rsidR="009807E3" w:rsidRDefault="009807E3" w:rsidP="00FB4947"/>
        </w:tc>
      </w:tr>
      <w:tr w:rsidR="009807E3" w:rsidTr="009807E3">
        <w:tc>
          <w:tcPr>
            <w:tcW w:w="3470" w:type="dxa"/>
            <w:shd w:val="clear" w:color="auto" w:fill="D9D9D9" w:themeFill="background1" w:themeFillShade="D9"/>
          </w:tcPr>
          <w:p w:rsidR="003B279B" w:rsidRDefault="003B279B" w:rsidP="00FB4947">
            <w:pPr>
              <w:rPr>
                <w:b/>
              </w:rPr>
            </w:pPr>
          </w:p>
          <w:p w:rsidR="009807E3" w:rsidRPr="009807E3" w:rsidRDefault="009807E3" w:rsidP="00FB4947">
            <w:pPr>
              <w:rPr>
                <w:b/>
              </w:rPr>
            </w:pPr>
            <w:r w:rsidRPr="009807E3">
              <w:rPr>
                <w:b/>
              </w:rPr>
              <w:t>Følgende dokumentasjon skal legges ved bestillingsskjemaet</w:t>
            </w:r>
          </w:p>
        </w:tc>
        <w:tc>
          <w:tcPr>
            <w:tcW w:w="5128" w:type="dxa"/>
            <w:gridSpan w:val="3"/>
          </w:tcPr>
          <w:p w:rsidR="003B279B" w:rsidRDefault="003B279B" w:rsidP="003B279B">
            <w:pPr>
              <w:pStyle w:val="Listeavsnitt"/>
            </w:pPr>
          </w:p>
          <w:p w:rsidR="009807E3" w:rsidRDefault="009807E3" w:rsidP="009807E3">
            <w:pPr>
              <w:pStyle w:val="Listeavsnitt"/>
              <w:numPr>
                <w:ilvl w:val="0"/>
                <w:numId w:val="4"/>
              </w:numPr>
            </w:pPr>
            <w:r>
              <w:t>Kart med forslag til planavgrensning (PDF)</w:t>
            </w:r>
          </w:p>
          <w:p w:rsidR="00953123" w:rsidRDefault="00953123" w:rsidP="00953123">
            <w:pPr>
              <w:pStyle w:val="Listeavsnitt"/>
              <w:rPr>
                <w:i/>
              </w:rPr>
            </w:pPr>
            <w:r>
              <w:rPr>
                <w:i/>
              </w:rPr>
              <w:t>Ved reguleringsendring skal planavgrensning vises oppå gjeldene reguleringsplan.</w:t>
            </w:r>
          </w:p>
          <w:p w:rsidR="00953123" w:rsidRPr="00953123" w:rsidRDefault="00953123" w:rsidP="00953123">
            <w:pPr>
              <w:pStyle w:val="Listeavsnitt"/>
              <w:rPr>
                <w:i/>
              </w:rPr>
            </w:pPr>
          </w:p>
          <w:p w:rsidR="009807E3" w:rsidRDefault="009807E3" w:rsidP="009807E3">
            <w:pPr>
              <w:pStyle w:val="Listeavsnitt"/>
              <w:numPr>
                <w:ilvl w:val="0"/>
                <w:numId w:val="4"/>
              </w:numPr>
            </w:pPr>
            <w:r>
              <w:t>Forslag til planavgrensning i SOSI-format</w:t>
            </w:r>
          </w:p>
          <w:p w:rsidR="00953123" w:rsidRDefault="00953123" w:rsidP="00953123">
            <w:pPr>
              <w:pStyle w:val="Listeavsnitt"/>
              <w:rPr>
                <w:i/>
              </w:rPr>
            </w:pPr>
            <w:r>
              <w:rPr>
                <w:i/>
              </w:rPr>
              <w:t>Kan eventuelt ettersendes etter oppstartsmøtet.</w:t>
            </w:r>
          </w:p>
          <w:p w:rsidR="00953123" w:rsidRPr="00953123" w:rsidRDefault="00953123" w:rsidP="00953123">
            <w:pPr>
              <w:pStyle w:val="Listeavsnitt"/>
              <w:rPr>
                <w:i/>
              </w:rPr>
            </w:pPr>
          </w:p>
          <w:p w:rsidR="009807E3" w:rsidRPr="00953123" w:rsidRDefault="009807E3" w:rsidP="009807E3">
            <w:pPr>
              <w:pStyle w:val="Listeavsnitt"/>
              <w:numPr>
                <w:ilvl w:val="0"/>
                <w:numId w:val="4"/>
              </w:numPr>
            </w:pPr>
            <w:r>
              <w:t xml:space="preserve">Annet: </w:t>
            </w:r>
            <w:r w:rsidRPr="009807E3">
              <w:rPr>
                <w:i/>
              </w:rPr>
              <w:t>(skisser, flyfoto, omtale osv., listes opp</w:t>
            </w:r>
            <w:r w:rsidR="003B279B">
              <w:rPr>
                <w:i/>
              </w:rPr>
              <w:t>)</w:t>
            </w:r>
          </w:p>
          <w:p w:rsidR="00953123" w:rsidRDefault="00953123" w:rsidP="00953123"/>
        </w:tc>
      </w:tr>
      <w:tr w:rsidR="009807E3" w:rsidTr="009807E3">
        <w:tc>
          <w:tcPr>
            <w:tcW w:w="8598" w:type="dxa"/>
            <w:gridSpan w:val="4"/>
            <w:shd w:val="clear" w:color="auto" w:fill="D9D9D9" w:themeFill="background1" w:themeFillShade="D9"/>
          </w:tcPr>
          <w:p w:rsidR="009807E3" w:rsidRDefault="009807E3" w:rsidP="00FB4947">
            <w:pPr>
              <w:rPr>
                <w:b/>
              </w:rPr>
            </w:pPr>
          </w:p>
          <w:p w:rsidR="009807E3" w:rsidRDefault="009807E3" w:rsidP="003B279B">
            <w:pPr>
              <w:pStyle w:val="Overskrift2"/>
              <w:outlineLvl w:val="1"/>
            </w:pPr>
            <w:r w:rsidRPr="009807E3">
              <w:t>Fra forslagsstiller vil følgende personer delta i oppstartsmøtet</w:t>
            </w:r>
          </w:p>
          <w:p w:rsidR="009807E3" w:rsidRPr="009807E3" w:rsidRDefault="009807E3" w:rsidP="00FB4947">
            <w:pPr>
              <w:rPr>
                <w:b/>
              </w:rPr>
            </w:pPr>
          </w:p>
        </w:tc>
      </w:tr>
      <w:tr w:rsidR="009807E3" w:rsidTr="009807E3">
        <w:tc>
          <w:tcPr>
            <w:tcW w:w="3470" w:type="dxa"/>
            <w:shd w:val="clear" w:color="auto" w:fill="D9D9D9" w:themeFill="background1" w:themeFillShade="D9"/>
          </w:tcPr>
          <w:p w:rsidR="009807E3" w:rsidRPr="003B279B" w:rsidRDefault="009807E3" w:rsidP="00FB4947">
            <w:pPr>
              <w:rPr>
                <w:b/>
              </w:rPr>
            </w:pPr>
            <w:r w:rsidRPr="003B279B">
              <w:rPr>
                <w:b/>
              </w:rPr>
              <w:t>Funksjon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9807E3" w:rsidRPr="003B279B" w:rsidRDefault="009807E3" w:rsidP="00FB4947">
            <w:pPr>
              <w:rPr>
                <w:b/>
              </w:rPr>
            </w:pPr>
            <w:r w:rsidRPr="003B279B">
              <w:rPr>
                <w:b/>
              </w:rPr>
              <w:t>Navn</w:t>
            </w:r>
          </w:p>
        </w:tc>
        <w:tc>
          <w:tcPr>
            <w:tcW w:w="1709" w:type="dxa"/>
            <w:shd w:val="clear" w:color="auto" w:fill="D9D9D9" w:themeFill="background1" w:themeFillShade="D9"/>
          </w:tcPr>
          <w:p w:rsidR="009807E3" w:rsidRPr="003B279B" w:rsidRDefault="009807E3" w:rsidP="00FB4947">
            <w:pPr>
              <w:rPr>
                <w:b/>
              </w:rPr>
            </w:pPr>
            <w:r w:rsidRPr="003B279B">
              <w:rPr>
                <w:b/>
              </w:rPr>
              <w:t>Telefon</w:t>
            </w:r>
          </w:p>
        </w:tc>
        <w:tc>
          <w:tcPr>
            <w:tcW w:w="1710" w:type="dxa"/>
            <w:shd w:val="clear" w:color="auto" w:fill="D9D9D9" w:themeFill="background1" w:themeFillShade="D9"/>
          </w:tcPr>
          <w:p w:rsidR="009807E3" w:rsidRPr="003B279B" w:rsidRDefault="009807E3" w:rsidP="00FB4947">
            <w:pPr>
              <w:rPr>
                <w:b/>
              </w:rPr>
            </w:pPr>
            <w:r w:rsidRPr="003B279B">
              <w:rPr>
                <w:b/>
              </w:rPr>
              <w:t>E-post</w:t>
            </w:r>
          </w:p>
        </w:tc>
      </w:tr>
      <w:tr w:rsidR="009807E3" w:rsidTr="009807E3">
        <w:tc>
          <w:tcPr>
            <w:tcW w:w="3470" w:type="dxa"/>
            <w:shd w:val="clear" w:color="auto" w:fill="D9D9D9" w:themeFill="background1" w:themeFillShade="D9"/>
          </w:tcPr>
          <w:p w:rsidR="003B279B" w:rsidRDefault="003B279B" w:rsidP="00FB4947">
            <w:pPr>
              <w:rPr>
                <w:b/>
              </w:rPr>
            </w:pPr>
          </w:p>
          <w:p w:rsidR="009807E3" w:rsidRPr="003B279B" w:rsidRDefault="009807E3" w:rsidP="00FB4947">
            <w:pPr>
              <w:rPr>
                <w:b/>
              </w:rPr>
            </w:pPr>
            <w:r w:rsidRPr="003B279B">
              <w:rPr>
                <w:b/>
              </w:rPr>
              <w:t>Forslagsstiller</w:t>
            </w:r>
          </w:p>
          <w:p w:rsidR="009807E3" w:rsidRDefault="009807E3" w:rsidP="00FB4947">
            <w:pPr>
              <w:rPr>
                <w:i/>
              </w:rPr>
            </w:pPr>
            <w:r w:rsidRPr="009807E3">
              <w:rPr>
                <w:i/>
              </w:rPr>
              <w:t>Skal alltid møte</w:t>
            </w:r>
          </w:p>
          <w:p w:rsidR="003B279B" w:rsidRPr="009807E3" w:rsidRDefault="003B279B" w:rsidP="00FB4947">
            <w:pPr>
              <w:rPr>
                <w:i/>
              </w:rPr>
            </w:pPr>
          </w:p>
        </w:tc>
        <w:tc>
          <w:tcPr>
            <w:tcW w:w="1709" w:type="dxa"/>
          </w:tcPr>
          <w:p w:rsidR="009807E3" w:rsidRDefault="009807E3" w:rsidP="00FB4947"/>
        </w:tc>
        <w:tc>
          <w:tcPr>
            <w:tcW w:w="1709" w:type="dxa"/>
          </w:tcPr>
          <w:p w:rsidR="009807E3" w:rsidRDefault="009807E3" w:rsidP="00FB4947"/>
        </w:tc>
        <w:tc>
          <w:tcPr>
            <w:tcW w:w="1710" w:type="dxa"/>
          </w:tcPr>
          <w:p w:rsidR="009807E3" w:rsidRDefault="009807E3" w:rsidP="00FB4947"/>
        </w:tc>
      </w:tr>
      <w:tr w:rsidR="009807E3" w:rsidTr="009807E3">
        <w:tc>
          <w:tcPr>
            <w:tcW w:w="3470" w:type="dxa"/>
            <w:shd w:val="clear" w:color="auto" w:fill="D9D9D9" w:themeFill="background1" w:themeFillShade="D9"/>
          </w:tcPr>
          <w:p w:rsidR="003B279B" w:rsidRDefault="003B279B" w:rsidP="009807E3">
            <w:pPr>
              <w:rPr>
                <w:b/>
              </w:rPr>
            </w:pPr>
          </w:p>
          <w:p w:rsidR="009807E3" w:rsidRPr="003B279B" w:rsidRDefault="009807E3" w:rsidP="009807E3">
            <w:pPr>
              <w:rPr>
                <w:b/>
              </w:rPr>
            </w:pPr>
            <w:r w:rsidRPr="003B279B">
              <w:rPr>
                <w:b/>
              </w:rPr>
              <w:t>Fagkyndig</w:t>
            </w:r>
          </w:p>
          <w:p w:rsidR="003B279B" w:rsidRDefault="003B279B" w:rsidP="009807E3">
            <w:pPr>
              <w:rPr>
                <w:i/>
              </w:rPr>
            </w:pPr>
          </w:p>
          <w:p w:rsidR="009807E3" w:rsidRPr="009807E3" w:rsidRDefault="009807E3" w:rsidP="009807E3">
            <w:pPr>
              <w:rPr>
                <w:i/>
              </w:rPr>
            </w:pPr>
            <w:r w:rsidRPr="009807E3">
              <w:rPr>
                <w:i/>
              </w:rPr>
              <w:t>Skal alltid møte</w:t>
            </w:r>
          </w:p>
        </w:tc>
        <w:tc>
          <w:tcPr>
            <w:tcW w:w="1709" w:type="dxa"/>
          </w:tcPr>
          <w:p w:rsidR="009807E3" w:rsidRDefault="009807E3" w:rsidP="00FB4947"/>
        </w:tc>
        <w:tc>
          <w:tcPr>
            <w:tcW w:w="1709" w:type="dxa"/>
          </w:tcPr>
          <w:p w:rsidR="009807E3" w:rsidRDefault="009807E3" w:rsidP="00FB4947"/>
        </w:tc>
        <w:tc>
          <w:tcPr>
            <w:tcW w:w="1710" w:type="dxa"/>
          </w:tcPr>
          <w:p w:rsidR="009807E3" w:rsidRDefault="009807E3" w:rsidP="00FB4947"/>
        </w:tc>
      </w:tr>
      <w:tr w:rsidR="009807E3" w:rsidTr="009807E3">
        <w:tc>
          <w:tcPr>
            <w:tcW w:w="3470" w:type="dxa"/>
            <w:shd w:val="clear" w:color="auto" w:fill="D9D9D9" w:themeFill="background1" w:themeFillShade="D9"/>
          </w:tcPr>
          <w:p w:rsidR="003B279B" w:rsidRDefault="003B279B" w:rsidP="00FB4947">
            <w:pPr>
              <w:rPr>
                <w:b/>
              </w:rPr>
            </w:pPr>
          </w:p>
          <w:p w:rsidR="009807E3" w:rsidRDefault="009807E3" w:rsidP="00FB4947">
            <w:pPr>
              <w:rPr>
                <w:b/>
              </w:rPr>
            </w:pPr>
            <w:r w:rsidRPr="003B279B">
              <w:rPr>
                <w:b/>
              </w:rPr>
              <w:t>Grunneier</w:t>
            </w:r>
            <w:r w:rsidR="003B279B">
              <w:rPr>
                <w:b/>
              </w:rPr>
              <w:t>(e)</w:t>
            </w:r>
            <w:r w:rsidRPr="003B279B">
              <w:rPr>
                <w:b/>
              </w:rPr>
              <w:t>*</w:t>
            </w:r>
          </w:p>
          <w:p w:rsidR="003B279B" w:rsidRPr="003B279B" w:rsidRDefault="003B279B" w:rsidP="00FB4947">
            <w:pPr>
              <w:rPr>
                <w:b/>
              </w:rPr>
            </w:pPr>
          </w:p>
        </w:tc>
        <w:tc>
          <w:tcPr>
            <w:tcW w:w="1709" w:type="dxa"/>
          </w:tcPr>
          <w:p w:rsidR="009807E3" w:rsidRDefault="009807E3" w:rsidP="00FB4947"/>
        </w:tc>
        <w:tc>
          <w:tcPr>
            <w:tcW w:w="1709" w:type="dxa"/>
          </w:tcPr>
          <w:p w:rsidR="009807E3" w:rsidRDefault="009807E3" w:rsidP="00FB4947"/>
        </w:tc>
        <w:tc>
          <w:tcPr>
            <w:tcW w:w="1710" w:type="dxa"/>
          </w:tcPr>
          <w:p w:rsidR="009807E3" w:rsidRDefault="009807E3" w:rsidP="00FB4947"/>
        </w:tc>
      </w:tr>
      <w:tr w:rsidR="009807E3" w:rsidTr="009807E3">
        <w:tc>
          <w:tcPr>
            <w:tcW w:w="3470" w:type="dxa"/>
            <w:shd w:val="clear" w:color="auto" w:fill="D9D9D9" w:themeFill="background1" w:themeFillShade="D9"/>
          </w:tcPr>
          <w:p w:rsidR="003B279B" w:rsidRDefault="003B279B" w:rsidP="00FB4947">
            <w:pPr>
              <w:rPr>
                <w:b/>
              </w:rPr>
            </w:pPr>
          </w:p>
          <w:p w:rsidR="009807E3" w:rsidRDefault="009807E3" w:rsidP="00FB4947">
            <w:pPr>
              <w:rPr>
                <w:b/>
              </w:rPr>
            </w:pPr>
            <w:r w:rsidRPr="003B279B">
              <w:rPr>
                <w:b/>
              </w:rPr>
              <w:t>Evt. andre</w:t>
            </w:r>
            <w:r w:rsidR="003B279B">
              <w:rPr>
                <w:b/>
              </w:rPr>
              <w:t xml:space="preserve">, spesifiser rolle </w:t>
            </w:r>
          </w:p>
          <w:p w:rsidR="003B279B" w:rsidRPr="003B279B" w:rsidRDefault="003B279B" w:rsidP="00FB4947">
            <w:pPr>
              <w:rPr>
                <w:b/>
              </w:rPr>
            </w:pPr>
          </w:p>
        </w:tc>
        <w:tc>
          <w:tcPr>
            <w:tcW w:w="1709" w:type="dxa"/>
          </w:tcPr>
          <w:p w:rsidR="009807E3" w:rsidRDefault="009807E3" w:rsidP="00FB4947"/>
        </w:tc>
        <w:tc>
          <w:tcPr>
            <w:tcW w:w="1709" w:type="dxa"/>
          </w:tcPr>
          <w:p w:rsidR="009807E3" w:rsidRDefault="009807E3" w:rsidP="00FB4947"/>
        </w:tc>
        <w:tc>
          <w:tcPr>
            <w:tcW w:w="1710" w:type="dxa"/>
          </w:tcPr>
          <w:p w:rsidR="009807E3" w:rsidRDefault="009807E3" w:rsidP="00FB4947"/>
        </w:tc>
      </w:tr>
    </w:tbl>
    <w:p w:rsidR="00FB4947" w:rsidRDefault="00FB4947" w:rsidP="001068F0">
      <w:pPr>
        <w:pStyle w:val="Ingress"/>
      </w:pPr>
    </w:p>
    <w:p w:rsidR="00FB4947" w:rsidRPr="009807E3" w:rsidRDefault="00FB4947" w:rsidP="00FB4947">
      <w:pPr>
        <w:rPr>
          <w:i/>
        </w:rPr>
      </w:pPr>
      <w:r w:rsidRPr="009807E3">
        <w:rPr>
          <w:i/>
        </w:rPr>
        <w:t>*Dersom grunneier ikke stiller ønsker kommunen en intensjonsavtale mellom grunneier og forslagsstiller.</w:t>
      </w:r>
    </w:p>
    <w:sectPr w:rsidR="00FB4947" w:rsidRPr="009807E3" w:rsidSect="009807E3">
      <w:headerReference w:type="default" r:id="rId9"/>
      <w:footerReference w:type="default" r:id="rId10"/>
      <w:pgSz w:w="11906" w:h="16838" w:code="9"/>
      <w:pgMar w:top="2268" w:right="907" w:bottom="1701" w:left="907" w:header="709" w:footer="709" w:gutter="0"/>
      <w:cols w:space="181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EC6" w:rsidRDefault="00354EC6" w:rsidP="00FB7F55">
      <w:pPr>
        <w:spacing w:line="240" w:lineRule="auto"/>
      </w:pPr>
      <w:r>
        <w:separator/>
      </w:r>
    </w:p>
  </w:endnote>
  <w:endnote w:type="continuationSeparator" w:id="0">
    <w:p w:rsidR="00354EC6" w:rsidRDefault="00354EC6" w:rsidP="00FB7F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153E" w:rsidRDefault="006E153E">
    <w:pPr>
      <w:pStyle w:val="Bunntekst"/>
    </w:pPr>
    <w:r>
      <w:rPr>
        <w:noProof/>
        <w:lang w:eastAsia="nb-NO"/>
      </w:rPr>
      <w:drawing>
        <wp:anchor distT="0" distB="0" distL="114300" distR="114300" simplePos="0" relativeHeight="251700224" behindDoc="1" locked="0" layoutInCell="1" allowOverlap="1" wp14:anchorId="27B6F6E4" wp14:editId="312A6045">
          <wp:simplePos x="0" y="0"/>
          <wp:positionH relativeFrom="page">
            <wp:posOffset>0</wp:posOffset>
          </wp:positionH>
          <wp:positionV relativeFrom="page">
            <wp:posOffset>9410065</wp:posOffset>
          </wp:positionV>
          <wp:extent cx="7564581" cy="128253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_bunn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4581" cy="12825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F6761B" w:rsidRDefault="00F6761B" w:rsidP="008114A9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EC6" w:rsidRDefault="00354EC6" w:rsidP="00FB7F55">
      <w:pPr>
        <w:spacing w:line="240" w:lineRule="auto"/>
      </w:pPr>
      <w:r>
        <w:separator/>
      </w:r>
    </w:p>
  </w:footnote>
  <w:footnote w:type="continuationSeparator" w:id="0">
    <w:p w:rsidR="00354EC6" w:rsidRDefault="00354EC6" w:rsidP="00FB7F5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761B" w:rsidRDefault="00F6761B" w:rsidP="00FB4947">
    <w:pPr>
      <w:pStyle w:val="Topptekst"/>
      <w:jc w:val="right"/>
    </w:pPr>
    <w:r>
      <w:rPr>
        <w:noProof/>
        <w:lang w:eastAsia="nb-NO"/>
      </w:rPr>
      <w:drawing>
        <wp:anchor distT="0" distB="0" distL="114300" distR="114300" simplePos="0" relativeHeight="251661312" behindDoc="1" locked="0" layoutInCell="1" allowOverlap="1" wp14:anchorId="05FCC3B4" wp14:editId="4CEC7E52">
          <wp:simplePos x="0" y="0"/>
          <wp:positionH relativeFrom="page">
            <wp:posOffset>575945</wp:posOffset>
          </wp:positionH>
          <wp:positionV relativeFrom="page">
            <wp:posOffset>504190</wp:posOffset>
          </wp:positionV>
          <wp:extent cx="1940400" cy="756000"/>
          <wp:effectExtent l="0" t="0" r="3175" b="635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forsi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0400" cy="7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93098">
      <w:t>Mal sist revidert 11</w:t>
    </w:r>
    <w:r w:rsidR="00FB4947">
      <w:t>.01.2017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9F7C28"/>
    <w:multiLevelType w:val="hybridMultilevel"/>
    <w:tmpl w:val="63CE414E"/>
    <w:lvl w:ilvl="0" w:tplc="D7C094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294E37"/>
    <w:multiLevelType w:val="hybridMultilevel"/>
    <w:tmpl w:val="AA4CD442"/>
    <w:lvl w:ilvl="0" w:tplc="A1165E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62D9E"/>
    <w:multiLevelType w:val="hybridMultilevel"/>
    <w:tmpl w:val="99668336"/>
    <w:lvl w:ilvl="0" w:tplc="6D6EB74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371260"/>
    <w:multiLevelType w:val="hybridMultilevel"/>
    <w:tmpl w:val="46C2CDA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947"/>
    <w:rsid w:val="00046C90"/>
    <w:rsid w:val="00050641"/>
    <w:rsid w:val="000B6A0E"/>
    <w:rsid w:val="000D2534"/>
    <w:rsid w:val="001068F0"/>
    <w:rsid w:val="001371DF"/>
    <w:rsid w:val="00142A4D"/>
    <w:rsid w:val="001C2309"/>
    <w:rsid w:val="001E6B75"/>
    <w:rsid w:val="001F21A2"/>
    <w:rsid w:val="002008FD"/>
    <w:rsid w:val="002D4F6B"/>
    <w:rsid w:val="002D605C"/>
    <w:rsid w:val="002E3508"/>
    <w:rsid w:val="002E5B7E"/>
    <w:rsid w:val="002E783C"/>
    <w:rsid w:val="00354EC6"/>
    <w:rsid w:val="003B279B"/>
    <w:rsid w:val="003B4112"/>
    <w:rsid w:val="003D2CE0"/>
    <w:rsid w:val="003F0F60"/>
    <w:rsid w:val="00445A12"/>
    <w:rsid w:val="00593098"/>
    <w:rsid w:val="0059621B"/>
    <w:rsid w:val="006E153E"/>
    <w:rsid w:val="006E65FE"/>
    <w:rsid w:val="0077391E"/>
    <w:rsid w:val="007B6F5B"/>
    <w:rsid w:val="008114A9"/>
    <w:rsid w:val="008244D4"/>
    <w:rsid w:val="008326D0"/>
    <w:rsid w:val="008775AA"/>
    <w:rsid w:val="009010F8"/>
    <w:rsid w:val="00953123"/>
    <w:rsid w:val="009807E3"/>
    <w:rsid w:val="009D6E2F"/>
    <w:rsid w:val="00AD707F"/>
    <w:rsid w:val="00C11EAF"/>
    <w:rsid w:val="00C616C3"/>
    <w:rsid w:val="00C963B8"/>
    <w:rsid w:val="00CD35C4"/>
    <w:rsid w:val="00CF799E"/>
    <w:rsid w:val="00D8219A"/>
    <w:rsid w:val="00EA6709"/>
    <w:rsid w:val="00F6761B"/>
    <w:rsid w:val="00F9360C"/>
    <w:rsid w:val="00FB4947"/>
    <w:rsid w:val="00FB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42BCD350-234E-4119-99C2-5439C550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Signature" w:semiHidden="1"/>
    <w:lsdException w:name="Default Paragraph Fon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68F0"/>
    <w:pPr>
      <w:spacing w:after="0"/>
    </w:pPr>
    <w:rPr>
      <w:sz w:val="20"/>
    </w:rPr>
  </w:style>
  <w:style w:type="paragraph" w:styleId="Overskrift1">
    <w:name w:val="heading 1"/>
    <w:basedOn w:val="Normal"/>
    <w:next w:val="Ingress"/>
    <w:link w:val="Overskrift1Tegn"/>
    <w:uiPriority w:val="9"/>
    <w:qFormat/>
    <w:rsid w:val="0077391E"/>
    <w:pPr>
      <w:keepNext/>
      <w:keepLines/>
      <w:spacing w:after="460"/>
      <w:outlineLvl w:val="0"/>
    </w:pPr>
    <w:rPr>
      <w:rFonts w:asciiTheme="majorHAnsi" w:eastAsiaTheme="majorEastAsia" w:hAnsiTheme="majorHAnsi" w:cstheme="majorBidi"/>
      <w:bCs/>
      <w:color w:val="6D6E71"/>
      <w:sz w:val="4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1068F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aps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Konvoluttadresse">
    <w:name w:val="envelope address"/>
    <w:basedOn w:val="Normal"/>
    <w:uiPriority w:val="99"/>
    <w:rsid w:val="0059621B"/>
  </w:style>
  <w:style w:type="paragraph" w:styleId="Hilsen">
    <w:name w:val="Closing"/>
    <w:basedOn w:val="Konvoluttadresse"/>
    <w:link w:val="HilsenTegn"/>
    <w:uiPriority w:val="99"/>
    <w:rsid w:val="0059621B"/>
    <w:pPr>
      <w:keepNext/>
      <w:keepLines/>
    </w:pPr>
  </w:style>
  <w:style w:type="character" w:customStyle="1" w:styleId="HilsenTegn">
    <w:name w:val="Hilsen Tegn"/>
    <w:basedOn w:val="Standardskriftforavsnitt"/>
    <w:link w:val="Hilsen"/>
    <w:uiPriority w:val="99"/>
    <w:rsid w:val="0059621B"/>
  </w:style>
  <w:style w:type="paragraph" w:styleId="Brdtekst">
    <w:name w:val="Body Text"/>
    <w:basedOn w:val="Normal"/>
    <w:link w:val="BrdtekstTegn"/>
    <w:uiPriority w:val="99"/>
    <w:rsid w:val="0059621B"/>
  </w:style>
  <w:style w:type="character" w:customStyle="1" w:styleId="BrdtekstTegn">
    <w:name w:val="Brødtekst Tegn"/>
    <w:basedOn w:val="Standardskriftforavsnitt"/>
    <w:link w:val="Brdtekst"/>
    <w:uiPriority w:val="99"/>
    <w:rsid w:val="0059621B"/>
  </w:style>
  <w:style w:type="paragraph" w:styleId="Tittel">
    <w:name w:val="Title"/>
    <w:basedOn w:val="Normal"/>
    <w:next w:val="Normal"/>
    <w:link w:val="TittelTegn"/>
    <w:uiPriority w:val="10"/>
    <w:qFormat/>
    <w:rsid w:val="001068F0"/>
    <w:pPr>
      <w:spacing w:after="10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6D6E71"/>
      <w:spacing w:val="5"/>
      <w:kern w:val="28"/>
      <w:sz w:val="68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1068F0"/>
    <w:rPr>
      <w:rFonts w:asciiTheme="majorHAnsi" w:eastAsiaTheme="majorEastAsia" w:hAnsiTheme="majorHAnsi" w:cstheme="majorBidi"/>
      <w:caps/>
      <w:color w:val="6D6E71"/>
      <w:spacing w:val="5"/>
      <w:kern w:val="28"/>
      <w:sz w:val="68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FB7F55"/>
    <w:pPr>
      <w:numPr>
        <w:ilvl w:val="1"/>
      </w:numPr>
      <w:jc w:val="center"/>
    </w:pPr>
    <w:rPr>
      <w:rFonts w:asciiTheme="majorHAnsi" w:eastAsiaTheme="majorEastAsia" w:hAnsiTheme="majorHAnsi" w:cstheme="majorBidi"/>
      <w:iCs/>
      <w:color w:val="6D6E71"/>
      <w:spacing w:val="15"/>
      <w:sz w:val="48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FB7F55"/>
    <w:rPr>
      <w:rFonts w:asciiTheme="majorHAnsi" w:eastAsiaTheme="majorEastAsia" w:hAnsiTheme="majorHAnsi" w:cstheme="majorBidi"/>
      <w:iCs/>
      <w:color w:val="6D6E71"/>
      <w:spacing w:val="15"/>
      <w:sz w:val="48"/>
      <w:szCs w:val="2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77391E"/>
    <w:rPr>
      <w:rFonts w:asciiTheme="majorHAnsi" w:eastAsiaTheme="majorEastAsia" w:hAnsiTheme="majorHAnsi" w:cstheme="majorBidi"/>
      <w:bCs/>
      <w:color w:val="6D6E71"/>
      <w:sz w:val="4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1068F0"/>
    <w:rPr>
      <w:rFonts w:asciiTheme="majorHAnsi" w:eastAsiaTheme="majorEastAsia" w:hAnsiTheme="majorHAnsi" w:cstheme="majorBidi"/>
      <w:b/>
      <w:bCs/>
      <w:caps/>
      <w:sz w:val="20"/>
      <w:szCs w:val="26"/>
    </w:rPr>
  </w:style>
  <w:style w:type="paragraph" w:styleId="Topptekst">
    <w:name w:val="header"/>
    <w:basedOn w:val="Normal"/>
    <w:link w:val="TopptekstTegn"/>
    <w:uiPriority w:val="99"/>
    <w:unhideWhenUsed/>
    <w:rsid w:val="00FB7F55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FB7F55"/>
  </w:style>
  <w:style w:type="paragraph" w:styleId="Bunntekst">
    <w:name w:val="footer"/>
    <w:basedOn w:val="Normal"/>
    <w:link w:val="BunntekstTegn"/>
    <w:uiPriority w:val="99"/>
    <w:unhideWhenUsed/>
    <w:rsid w:val="00FB7F55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FB7F55"/>
  </w:style>
  <w:style w:type="paragraph" w:styleId="Bobletekst">
    <w:name w:val="Balloon Text"/>
    <w:basedOn w:val="Normal"/>
    <w:link w:val="BobletekstTegn"/>
    <w:uiPriority w:val="99"/>
    <w:semiHidden/>
    <w:unhideWhenUsed/>
    <w:rsid w:val="00FB7F5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B7F55"/>
    <w:rPr>
      <w:rFonts w:ascii="Tahoma" w:hAnsi="Tahoma" w:cs="Tahoma"/>
      <w:sz w:val="16"/>
      <w:szCs w:val="16"/>
    </w:rPr>
  </w:style>
  <w:style w:type="character" w:styleId="Plassholdertekst">
    <w:name w:val="Placeholder Text"/>
    <w:basedOn w:val="Standardskriftforavsnitt"/>
    <w:uiPriority w:val="99"/>
    <w:semiHidden/>
    <w:rsid w:val="001068F0"/>
    <w:rPr>
      <w:color w:val="808080"/>
    </w:rPr>
  </w:style>
  <w:style w:type="paragraph" w:customStyle="1" w:styleId="Ingress">
    <w:name w:val="Ingress"/>
    <w:basedOn w:val="Normal"/>
    <w:qFormat/>
    <w:rsid w:val="0077391E"/>
    <w:pPr>
      <w:spacing w:after="520"/>
    </w:pPr>
    <w:rPr>
      <w:b/>
      <w:color w:val="6D6E71"/>
      <w:sz w:val="28"/>
    </w:rPr>
  </w:style>
  <w:style w:type="table" w:styleId="Tabellrutenett">
    <w:name w:val="Table Grid"/>
    <w:basedOn w:val="Vanligtabell"/>
    <w:uiPriority w:val="59"/>
    <w:rsid w:val="008244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semiHidden/>
    <w:qFormat/>
    <w:rsid w:val="00FB49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00%20-%20Felles\06%20-%20Grafisk%20profil\01%20-%20Maler\Maler\Brevmal_st&#229;ende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EA740BBCDB4746BA00D26D4C2B700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FFEF349-191E-4F88-B421-EF28FBEDE175}"/>
      </w:docPartPr>
      <w:docPartBody>
        <w:p w:rsidR="00DB1941" w:rsidRDefault="007B6719">
          <w:pPr>
            <w:pStyle w:val="44EA740BBCDB4746BA00D26D4C2B7009"/>
          </w:pPr>
          <w:r w:rsidRPr="001068F0">
            <w:rPr>
              <w:rStyle w:val="Plassholdertekst"/>
            </w:rPr>
            <w:t>[Overskrift]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941"/>
    <w:rsid w:val="007B6719"/>
    <w:rsid w:val="00DB19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paragraph" w:customStyle="1" w:styleId="DB744EDE15884726B18DA0C8747B0D17">
    <w:name w:val="DB744EDE15884726B18DA0C8747B0D17"/>
  </w:style>
  <w:style w:type="paragraph" w:customStyle="1" w:styleId="3CA4EC26799548299C3E45EEDA6F1045">
    <w:name w:val="3CA4EC26799548299C3E45EEDA6F1045"/>
  </w:style>
  <w:style w:type="paragraph" w:customStyle="1" w:styleId="44EA740BBCDB4746BA00D26D4C2B7009">
    <w:name w:val="44EA740BBCDB4746BA00D26D4C2B7009"/>
  </w:style>
  <w:style w:type="paragraph" w:customStyle="1" w:styleId="6978ECD830654665BD294DA33C3E04A3">
    <w:name w:val="6978ECD830654665BD294DA33C3E04A3"/>
  </w:style>
  <w:style w:type="paragraph" w:customStyle="1" w:styleId="C89DE25A4C4943D89308BF6A5DD0DA97">
    <w:name w:val="C89DE25A4C4943D89308BF6A5DD0DA9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root>
</root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1D8D63-7C3F-4515-ABC6-B5D900EBBA06}">
  <ds:schemaRefs/>
</ds:datastoreItem>
</file>

<file path=customXml/itemProps2.xml><?xml version="1.0" encoding="utf-8"?>
<ds:datastoreItem xmlns:ds="http://schemas.openxmlformats.org/officeDocument/2006/customXml" ds:itemID="{7942E5A2-FE51-423B-88F8-6B005D8FCA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Brevmal_stående</Template>
  <TotalTime>0</TotalTime>
  <Pages>3</Pages>
  <Words>331</Words>
  <Characters>1759</Characters>
  <Application>Microsoft Office Word</Application>
  <DocSecurity>0</DocSecurity>
  <PresentationFormat/>
  <Lines>14</Lines>
  <Paragraphs>4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Jevnaker Kommune</Company>
  <LinksUpToDate>false</LinksUpToDate>
  <CharactersWithSpaces>2086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Sigri Rosø</dc:creator>
  <dc:description>Template by addpoint.no</dc:description>
  <cp:lastModifiedBy>Andreas Lervåg Solberg</cp:lastModifiedBy>
  <cp:revision>2</cp:revision>
  <dcterms:created xsi:type="dcterms:W3CDTF">2021-02-05T09:37:00Z</dcterms:created>
  <dcterms:modified xsi:type="dcterms:W3CDTF">2021-02-05T09:37:00Z</dcterms:modified>
  <dc:language/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by">
    <vt:lpwstr>addpoint.no</vt:lpwstr>
  </property>
</Properties>
</file>